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A9" w:rsidRDefault="00AC54A9" w:rsidP="00AC2657">
      <w:pPr>
        <w:jc w:val="center"/>
        <w:rPr>
          <w:rFonts w:ascii="Arial" w:hAnsi="Arial" w:cs="Arial"/>
          <w:sz w:val="40"/>
        </w:rPr>
      </w:pPr>
      <w:r>
        <w:rPr>
          <w:noProof/>
          <w:sz w:val="28"/>
          <w:lang w:eastAsia="en-GB"/>
        </w:rPr>
        <w:drawing>
          <wp:anchor distT="0" distB="0" distL="114300" distR="114300" simplePos="0" relativeHeight="251658240" behindDoc="0" locked="0" layoutInCell="1" allowOverlap="1" wp14:anchorId="0E07B1C4" wp14:editId="583B527E">
            <wp:simplePos x="0" y="0"/>
            <wp:positionH relativeFrom="column">
              <wp:posOffset>3890645</wp:posOffset>
            </wp:positionH>
            <wp:positionV relativeFrom="paragraph">
              <wp:posOffset>-493395</wp:posOffset>
            </wp:positionV>
            <wp:extent cx="2519045" cy="1952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79892_10156131214825024_515811433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9045" cy="1952625"/>
                    </a:xfrm>
                    <a:prstGeom prst="rect">
                      <a:avLst/>
                    </a:prstGeom>
                  </pic:spPr>
                </pic:pic>
              </a:graphicData>
            </a:graphic>
            <wp14:sizeRelH relativeFrom="page">
              <wp14:pctWidth>0</wp14:pctWidth>
            </wp14:sizeRelH>
            <wp14:sizeRelV relativeFrom="page">
              <wp14:pctHeight>0</wp14:pctHeight>
            </wp14:sizeRelV>
          </wp:anchor>
        </w:drawing>
      </w:r>
    </w:p>
    <w:p w:rsidR="00A47304" w:rsidRDefault="00AC54A9" w:rsidP="00AC2657">
      <w:pPr>
        <w:jc w:val="center"/>
        <w:rPr>
          <w:rFonts w:ascii="Arial" w:hAnsi="Arial" w:cs="Arial"/>
          <w:sz w:val="40"/>
        </w:rPr>
      </w:pPr>
      <w:r w:rsidRPr="00AC54A9">
        <w:rPr>
          <w:rFonts w:ascii="Arial" w:hAnsi="Arial" w:cs="Arial"/>
          <w:sz w:val="40"/>
        </w:rPr>
        <w:t xml:space="preserve">GDPR </w:t>
      </w:r>
      <w:r w:rsidR="00AC2657" w:rsidRPr="00AC54A9">
        <w:rPr>
          <w:rFonts w:ascii="Arial" w:hAnsi="Arial" w:cs="Arial"/>
          <w:sz w:val="40"/>
        </w:rPr>
        <w:t xml:space="preserve">PRIVACY POLICY </w:t>
      </w:r>
    </w:p>
    <w:p w:rsidR="00AC54A9" w:rsidRDefault="00AC54A9" w:rsidP="00AC2657">
      <w:pPr>
        <w:rPr>
          <w:rFonts w:ascii="Arial" w:hAnsi="Arial" w:cs="Arial"/>
          <w:sz w:val="40"/>
        </w:rPr>
      </w:pPr>
    </w:p>
    <w:p w:rsidR="00AC2657" w:rsidRDefault="00AC2657" w:rsidP="00AC2657">
      <w:pPr>
        <w:rPr>
          <w:sz w:val="28"/>
        </w:rPr>
      </w:pPr>
      <w:r>
        <w:rPr>
          <w:sz w:val="28"/>
        </w:rPr>
        <w:t xml:space="preserve">Here at Howden Equestrian Centre we take your data protection very seriously, your data is completely confidential and </w:t>
      </w:r>
      <w:r w:rsidR="00AC54A9">
        <w:rPr>
          <w:sz w:val="28"/>
        </w:rPr>
        <w:t xml:space="preserve">we </w:t>
      </w:r>
      <w:r>
        <w:rPr>
          <w:sz w:val="28"/>
        </w:rPr>
        <w:t>never disclose your information to anyone e</w:t>
      </w:r>
      <w:r w:rsidR="00AC54A9">
        <w:rPr>
          <w:sz w:val="28"/>
        </w:rPr>
        <w:t xml:space="preserve">xcept when legally required to (for example to insurance companies </w:t>
      </w:r>
      <w:proofErr w:type="spellStart"/>
      <w:r w:rsidR="00AC54A9">
        <w:rPr>
          <w:sz w:val="28"/>
        </w:rPr>
        <w:t>etc</w:t>
      </w:r>
      <w:proofErr w:type="spellEnd"/>
      <w:r w:rsidR="00AC54A9">
        <w:rPr>
          <w:sz w:val="28"/>
        </w:rPr>
        <w:t>).</w:t>
      </w:r>
    </w:p>
    <w:p w:rsidR="00AC2657" w:rsidRDefault="00AC2657" w:rsidP="00AC2657">
      <w:pPr>
        <w:rPr>
          <w:sz w:val="28"/>
        </w:rPr>
      </w:pPr>
      <w:r>
        <w:rPr>
          <w:sz w:val="28"/>
        </w:rPr>
        <w:t xml:space="preserve">Due to the </w:t>
      </w:r>
      <w:r w:rsidR="00E46C05">
        <w:rPr>
          <w:sz w:val="28"/>
        </w:rPr>
        <w:t xml:space="preserve">introduction of the </w:t>
      </w:r>
      <w:bookmarkStart w:id="0" w:name="_GoBack"/>
      <w:bookmarkEnd w:id="0"/>
      <w:r>
        <w:rPr>
          <w:sz w:val="28"/>
        </w:rPr>
        <w:t>General Data Protections Regulations 2018 we would like to disclose the following information that is held with us:</w:t>
      </w:r>
    </w:p>
    <w:p w:rsidR="00AC2657" w:rsidRDefault="00AC2657" w:rsidP="00AC2657">
      <w:pPr>
        <w:pStyle w:val="ListParagraph"/>
        <w:numPr>
          <w:ilvl w:val="0"/>
          <w:numId w:val="1"/>
        </w:numPr>
        <w:rPr>
          <w:sz w:val="28"/>
        </w:rPr>
      </w:pPr>
      <w:r>
        <w:rPr>
          <w:sz w:val="28"/>
        </w:rPr>
        <w:t xml:space="preserve">Information held about customers is attained by the rider registration and code of conduct forms. Such data includes, name, address, contact details, age, height, riding ability and any relevant health information. </w:t>
      </w:r>
    </w:p>
    <w:p w:rsidR="00AC2657" w:rsidRDefault="00AC2657" w:rsidP="00AC2657">
      <w:pPr>
        <w:pStyle w:val="ListParagraph"/>
        <w:numPr>
          <w:ilvl w:val="0"/>
          <w:numId w:val="1"/>
        </w:numPr>
        <w:rPr>
          <w:sz w:val="28"/>
        </w:rPr>
      </w:pPr>
      <w:r>
        <w:rPr>
          <w:sz w:val="28"/>
        </w:rPr>
        <w:t xml:space="preserve">Accident report forms are also held for any riders who have had accidents whilst riding with us, this information could include name, address, and any personal information regarding the accident. Along with the </w:t>
      </w:r>
      <w:r w:rsidR="00AC54A9">
        <w:rPr>
          <w:sz w:val="28"/>
        </w:rPr>
        <w:t xml:space="preserve">name and contact </w:t>
      </w:r>
      <w:r>
        <w:rPr>
          <w:sz w:val="28"/>
        </w:rPr>
        <w:t xml:space="preserve">details of any witnesses. </w:t>
      </w:r>
    </w:p>
    <w:p w:rsidR="00AC2657" w:rsidRDefault="00AC2657" w:rsidP="00AC2657">
      <w:pPr>
        <w:pStyle w:val="ListParagraph"/>
        <w:numPr>
          <w:ilvl w:val="0"/>
          <w:numId w:val="1"/>
        </w:numPr>
        <w:rPr>
          <w:sz w:val="28"/>
        </w:rPr>
      </w:pPr>
      <w:r>
        <w:rPr>
          <w:sz w:val="28"/>
        </w:rPr>
        <w:t>Po</w:t>
      </w:r>
      <w:r w:rsidR="00AC54A9">
        <w:rPr>
          <w:sz w:val="28"/>
        </w:rPr>
        <w:t xml:space="preserve">ny club members details such as name, address, email. </w:t>
      </w:r>
    </w:p>
    <w:p w:rsidR="00AC54A9" w:rsidRDefault="00AC54A9" w:rsidP="00AC54A9">
      <w:pPr>
        <w:rPr>
          <w:sz w:val="28"/>
        </w:rPr>
      </w:pPr>
      <w:r>
        <w:rPr>
          <w:sz w:val="28"/>
        </w:rPr>
        <w:t xml:space="preserve">We do not store any information such as bank account details, payment details, or other financial details.  All details held by us are completely confidential and would never be sold or passed on to any other party (unless required to by law).  All information held by us is stored in hard copy format in a secure location and is only available to senior staff members in the case of emergency. </w:t>
      </w:r>
    </w:p>
    <w:p w:rsidR="00AC54A9" w:rsidRPr="00AC54A9" w:rsidRDefault="00AC54A9" w:rsidP="00AC54A9">
      <w:pPr>
        <w:rPr>
          <w:sz w:val="28"/>
        </w:rPr>
      </w:pPr>
      <w:r>
        <w:rPr>
          <w:sz w:val="28"/>
        </w:rPr>
        <w:t xml:space="preserve">You have the right to access, change or request removal (deleting) of your data at any time. Please contact a member of staff to arrange this. If you have any further questions regarding your data safety, please contact us directly at </w:t>
      </w:r>
      <w:r w:rsidRPr="00AC54A9">
        <w:rPr>
          <w:sz w:val="28"/>
        </w:rPr>
        <w:t>howdenequestrian@gmail.com</w:t>
      </w:r>
      <w:r>
        <w:rPr>
          <w:sz w:val="28"/>
        </w:rPr>
        <w:t xml:space="preserve"> </w:t>
      </w:r>
    </w:p>
    <w:sectPr w:rsidR="00AC54A9" w:rsidRPr="00AC5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672F5"/>
    <w:multiLevelType w:val="hybridMultilevel"/>
    <w:tmpl w:val="016C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57"/>
    <w:rsid w:val="00035AA8"/>
    <w:rsid w:val="007D261A"/>
    <w:rsid w:val="00AC2657"/>
    <w:rsid w:val="00AC54A9"/>
    <w:rsid w:val="00E10D33"/>
    <w:rsid w:val="00E46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57"/>
    <w:pPr>
      <w:ind w:left="720"/>
      <w:contextualSpacing/>
    </w:pPr>
  </w:style>
  <w:style w:type="character" w:styleId="Hyperlink">
    <w:name w:val="Hyperlink"/>
    <w:basedOn w:val="DefaultParagraphFont"/>
    <w:uiPriority w:val="99"/>
    <w:unhideWhenUsed/>
    <w:rsid w:val="00AC54A9"/>
    <w:rPr>
      <w:color w:val="0000FF" w:themeColor="hyperlink"/>
      <w:u w:val="single"/>
    </w:rPr>
  </w:style>
  <w:style w:type="paragraph" w:styleId="BalloonText">
    <w:name w:val="Balloon Text"/>
    <w:basedOn w:val="Normal"/>
    <w:link w:val="BalloonTextChar"/>
    <w:uiPriority w:val="99"/>
    <w:semiHidden/>
    <w:unhideWhenUsed/>
    <w:rsid w:val="00AC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57"/>
    <w:pPr>
      <w:ind w:left="720"/>
      <w:contextualSpacing/>
    </w:pPr>
  </w:style>
  <w:style w:type="character" w:styleId="Hyperlink">
    <w:name w:val="Hyperlink"/>
    <w:basedOn w:val="DefaultParagraphFont"/>
    <w:uiPriority w:val="99"/>
    <w:unhideWhenUsed/>
    <w:rsid w:val="00AC54A9"/>
    <w:rPr>
      <w:color w:val="0000FF" w:themeColor="hyperlink"/>
      <w:u w:val="single"/>
    </w:rPr>
  </w:style>
  <w:style w:type="paragraph" w:styleId="BalloonText">
    <w:name w:val="Balloon Text"/>
    <w:basedOn w:val="Normal"/>
    <w:link w:val="BalloonTextChar"/>
    <w:uiPriority w:val="99"/>
    <w:semiHidden/>
    <w:unhideWhenUsed/>
    <w:rsid w:val="00AC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Jenna</cp:lastModifiedBy>
  <cp:revision>2</cp:revision>
  <cp:lastPrinted>2018-05-25T12:02:00Z</cp:lastPrinted>
  <dcterms:created xsi:type="dcterms:W3CDTF">2018-05-25T11:32:00Z</dcterms:created>
  <dcterms:modified xsi:type="dcterms:W3CDTF">2018-05-25T12:02:00Z</dcterms:modified>
</cp:coreProperties>
</file>